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3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9"/>
        <w:gridCol w:w="2574"/>
        <w:gridCol w:w="3456"/>
        <w:gridCol w:w="938"/>
        <w:gridCol w:w="2268"/>
        <w:gridCol w:w="239"/>
      </w:tblGrid>
      <w:tr w:rsidR="00550E3B" w:rsidRPr="00921CCA" w14:paraId="1446EC09" w14:textId="77777777" w:rsidTr="00523366">
        <w:trPr>
          <w:trHeight w:val="673"/>
          <w:tblCellSpacing w:w="0" w:type="dxa"/>
          <w:jc w:val="center"/>
        </w:trPr>
        <w:tc>
          <w:tcPr>
            <w:tcW w:w="446" w:type="pct"/>
            <w:vAlign w:val="center"/>
          </w:tcPr>
          <w:p w14:paraId="65C2648E" w14:textId="67DA1038" w:rsidR="00550E3B" w:rsidRPr="00921CCA" w:rsidRDefault="00550E3B" w:rsidP="0052336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50E3B">
              <w:rPr>
                <w:noProof/>
                <w:sz w:val="16"/>
                <w:szCs w:val="16"/>
              </w:rPr>
              <w:drawing>
                <wp:inline distT="0" distB="0" distL="0" distR="0" wp14:anchorId="4DA78C46" wp14:editId="026E986C">
                  <wp:extent cx="391795" cy="381635"/>
                  <wp:effectExtent l="0" t="0" r="0" b="0"/>
                  <wp:docPr id="58" name="Picture 299" descr="logo Univerzitet u Zen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logo Univerzitet u Zen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  <w:vAlign w:val="center"/>
          </w:tcPr>
          <w:p w14:paraId="6D988B14" w14:textId="77777777" w:rsidR="00550E3B" w:rsidRPr="00921CCA" w:rsidRDefault="00550E3B" w:rsidP="005233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CCA">
              <w:rPr>
                <w:rFonts w:ascii="Arial" w:hAnsi="Arial" w:cs="Arial"/>
                <w:b/>
                <w:bCs/>
                <w:sz w:val="16"/>
                <w:szCs w:val="16"/>
              </w:rPr>
              <w:t>UNIVER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921CCA">
              <w:rPr>
                <w:rFonts w:ascii="Arial" w:hAnsi="Arial" w:cs="Arial"/>
                <w:b/>
                <w:bCs/>
                <w:sz w:val="16"/>
                <w:szCs w:val="16"/>
              </w:rPr>
              <w:t>IT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921C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 w:rsidRPr="00921C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ZENIC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101C62E6" w14:textId="77777777" w:rsidR="00550E3B" w:rsidRPr="00921CCA" w:rsidRDefault="00550E3B" w:rsidP="0052336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21CCA">
              <w:rPr>
                <w:rFonts w:ascii="Arial" w:hAnsi="Arial" w:cs="Arial"/>
                <w:b/>
                <w:bCs/>
                <w:sz w:val="16"/>
                <w:szCs w:val="16"/>
              </w:rPr>
              <w:t>(Bosn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921C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and</w:t>
            </w:r>
            <w:r w:rsidRPr="00921C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Pr="00921CCA">
              <w:rPr>
                <w:rFonts w:ascii="Arial" w:hAnsi="Arial" w:cs="Arial"/>
                <w:b/>
                <w:bCs/>
                <w:sz w:val="16"/>
                <w:szCs w:val="16"/>
              </w:rPr>
              <w:t>egovina)</w:t>
            </w:r>
          </w:p>
        </w:tc>
        <w:tc>
          <w:tcPr>
            <w:tcW w:w="1661" w:type="pct"/>
            <w:vMerge w:val="restart"/>
            <w:vAlign w:val="center"/>
          </w:tcPr>
          <w:p w14:paraId="2C0AC2EF" w14:textId="77777777" w:rsidR="00550E3B" w:rsidRPr="00921CCA" w:rsidRDefault="00550E3B" w:rsidP="00523366">
            <w:pPr>
              <w:jc w:val="right"/>
              <w:rPr>
                <w:sz w:val="16"/>
                <w:szCs w:val="16"/>
              </w:rPr>
            </w:pPr>
          </w:p>
          <w:p w14:paraId="33E51933" w14:textId="401A1EDB" w:rsidR="00550E3B" w:rsidRPr="00921CCA" w:rsidRDefault="00550E3B" w:rsidP="00523366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550E3B">
              <w:rPr>
                <w:rFonts w:ascii="Arial" w:eastAsia="Arial Unicode MS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65D6A2A1" wp14:editId="1A4765D3">
                  <wp:extent cx="1492250" cy="542925"/>
                  <wp:effectExtent l="0" t="0" r="0" b="0"/>
                  <wp:docPr id="57" name="Picture 301" descr="D:\Web pages\Quality\img\logo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D:\Web pages\Quality\img\logo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br/>
            </w:r>
            <w:r w:rsidRPr="00921CCA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br/>
              <w:t>NEUM – B&amp;H</w:t>
            </w:r>
          </w:p>
        </w:tc>
        <w:tc>
          <w:tcPr>
            <w:tcW w:w="451" w:type="pct"/>
            <w:vAlign w:val="center"/>
          </w:tcPr>
          <w:p w14:paraId="77049337" w14:textId="60CE5471" w:rsidR="00550E3B" w:rsidRPr="00921CCA" w:rsidRDefault="00550E3B" w:rsidP="00523366">
            <w:pPr>
              <w:jc w:val="center"/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</w:pPr>
            <w:r w:rsidRPr="00550E3B">
              <w:rPr>
                <w:rFonts w:ascii="Times New Roman BH" w:hAnsi="Times New Roman BH" w:cs="Arial"/>
                <w:b/>
                <w:noProof/>
                <w:sz w:val="16"/>
                <w:szCs w:val="16"/>
              </w:rPr>
              <w:drawing>
                <wp:inline distT="0" distB="0" distL="0" distR="0" wp14:anchorId="5DFC4532" wp14:editId="3CF6BD70">
                  <wp:extent cx="507365" cy="407035"/>
                  <wp:effectExtent l="0" t="0" r="0" b="0"/>
                  <wp:docPr id="56" name="Picture 300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pct"/>
            <w:vAlign w:val="center"/>
          </w:tcPr>
          <w:p w14:paraId="05908F15" w14:textId="77777777" w:rsidR="00550E3B" w:rsidRPr="00921CCA" w:rsidRDefault="00550E3B" w:rsidP="005233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CCA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UNIVERSITY ERLANGEN  NUREMBERG (Germany)</w:t>
            </w:r>
          </w:p>
        </w:tc>
        <w:tc>
          <w:tcPr>
            <w:tcW w:w="115" w:type="pct"/>
            <w:tcMar>
              <w:left w:w="0" w:type="dxa"/>
            </w:tcMar>
            <w:vAlign w:val="center"/>
          </w:tcPr>
          <w:p w14:paraId="15CDD3E6" w14:textId="77777777" w:rsidR="00550E3B" w:rsidRPr="00921CCA" w:rsidRDefault="00550E3B" w:rsidP="0052336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550E3B" w:rsidRPr="00921CCA" w14:paraId="10ADCB8D" w14:textId="77777777" w:rsidTr="00523366">
        <w:trPr>
          <w:trHeight w:val="673"/>
          <w:tblCellSpacing w:w="0" w:type="dxa"/>
          <w:jc w:val="center"/>
        </w:trPr>
        <w:tc>
          <w:tcPr>
            <w:tcW w:w="446" w:type="pct"/>
            <w:vAlign w:val="center"/>
          </w:tcPr>
          <w:p w14:paraId="7FD9C1B3" w14:textId="4615B59D" w:rsidR="00550E3B" w:rsidRPr="00921CCA" w:rsidRDefault="00550E3B" w:rsidP="0052336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50E3B">
              <w:rPr>
                <w:b/>
                <w:noProof/>
                <w:color w:val="FF0000"/>
                <w:sz w:val="16"/>
                <w:szCs w:val="16"/>
                <w:lang w:val="hr-HR"/>
              </w:rPr>
              <w:drawing>
                <wp:inline distT="0" distB="0" distL="0" distR="0" wp14:anchorId="28454AEC" wp14:editId="4ACD6E85">
                  <wp:extent cx="271145" cy="371475"/>
                  <wp:effectExtent l="0" t="0" r="0" b="0"/>
                  <wp:docPr id="55" name="Picture 302" descr="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  <w:vAlign w:val="center"/>
          </w:tcPr>
          <w:p w14:paraId="5FE8E537" w14:textId="77777777" w:rsidR="00550E3B" w:rsidRPr="00685AF1" w:rsidRDefault="00550E3B" w:rsidP="005233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5A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FACULTY OF MECHANICAL </w:t>
            </w:r>
          </w:p>
          <w:p w14:paraId="04AE4C1F" w14:textId="77777777" w:rsidR="00550E3B" w:rsidRPr="00921CCA" w:rsidRDefault="00550E3B" w:rsidP="0052336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bs-Latn-BA"/>
              </w:rPr>
            </w:pPr>
            <w:r w:rsidRPr="00685AF1">
              <w:rPr>
                <w:rFonts w:ascii="Arial" w:hAnsi="Arial" w:cs="Arial"/>
                <w:b/>
                <w:bCs/>
                <w:sz w:val="16"/>
                <w:szCs w:val="16"/>
              </w:rPr>
              <w:t>ENGINEERING</w:t>
            </w:r>
          </w:p>
        </w:tc>
        <w:tc>
          <w:tcPr>
            <w:tcW w:w="1661" w:type="pct"/>
            <w:vMerge/>
            <w:vAlign w:val="center"/>
          </w:tcPr>
          <w:p w14:paraId="2DAAEC46" w14:textId="77777777" w:rsidR="00550E3B" w:rsidRPr="00921CCA" w:rsidRDefault="00550E3B" w:rsidP="005233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1" w:type="pct"/>
          </w:tcPr>
          <w:p w14:paraId="1136F6F3" w14:textId="3D5A7EF4" w:rsidR="00550E3B" w:rsidRPr="00921CCA" w:rsidRDefault="00550E3B" w:rsidP="0052336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550E3B">
              <w:rPr>
                <w:noProof/>
                <w:sz w:val="16"/>
                <w:szCs w:val="16"/>
              </w:rPr>
              <w:drawing>
                <wp:inline distT="0" distB="0" distL="0" distR="0" wp14:anchorId="67E964C7" wp14:editId="1F132AB7">
                  <wp:extent cx="431800" cy="286385"/>
                  <wp:effectExtent l="0" t="0" r="0" b="0"/>
                  <wp:docPr id="54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CCA">
              <w:rPr>
                <w:sz w:val="16"/>
                <w:szCs w:val="16"/>
              </w:rPr>
              <w:br/>
            </w:r>
            <w:r w:rsidRPr="00550E3B">
              <w:rPr>
                <w:noProof/>
                <w:sz w:val="16"/>
                <w:szCs w:val="16"/>
              </w:rPr>
              <w:drawing>
                <wp:inline distT="0" distB="0" distL="0" distR="0" wp14:anchorId="727826BC" wp14:editId="581EAFEC">
                  <wp:extent cx="271145" cy="266065"/>
                  <wp:effectExtent l="0" t="0" r="0" b="0"/>
                  <wp:docPr id="53" name="Picture 304" descr="D:\Web pages\Quality\img\IPIlogo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D:\Web pages\Quality\img\IPIlogo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6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pct"/>
            <w:vAlign w:val="center"/>
          </w:tcPr>
          <w:p w14:paraId="04AC80A1" w14:textId="77777777" w:rsidR="00550E3B" w:rsidRDefault="00550E3B" w:rsidP="00523366">
            <w:pPr>
              <w:pStyle w:val="Heading4"/>
              <w:jc w:val="center"/>
              <w:rPr>
                <w:sz w:val="16"/>
                <w:szCs w:val="16"/>
                <w:lang w:val="pl-PL"/>
              </w:rPr>
            </w:pPr>
            <w:r w:rsidRPr="00685AF1">
              <w:rPr>
                <w:sz w:val="16"/>
                <w:szCs w:val="16"/>
                <w:lang w:val="pl-PL"/>
              </w:rPr>
              <w:t>QUALITY ASOCIATION of BOSNIA and HERZEGOVINA</w:t>
            </w:r>
          </w:p>
          <w:p w14:paraId="68CF4460" w14:textId="77777777" w:rsidR="00550E3B" w:rsidRPr="00921CCA" w:rsidRDefault="00550E3B" w:rsidP="00523366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br/>
            </w:r>
            <w:r w:rsidRPr="00921CCA"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>INSTITUT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>E</w:t>
            </w:r>
            <w:r w:rsidRPr="00921CCA"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>FOR</w:t>
            </w:r>
            <w:r w:rsidRPr="00921CCA"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>ECONOMIC</w:t>
            </w:r>
            <w:r w:rsidRPr="00921CCA"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>E</w:t>
            </w:r>
            <w:r w:rsidRPr="00921CCA"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>N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>GI</w:t>
            </w:r>
            <w:r w:rsidRPr="00921CCA"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>N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>E</w:t>
            </w:r>
            <w:r w:rsidRPr="00921CCA"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>ERING</w:t>
            </w:r>
          </w:p>
        </w:tc>
        <w:tc>
          <w:tcPr>
            <w:tcW w:w="115" w:type="pct"/>
            <w:tcMar>
              <w:left w:w="0" w:type="dxa"/>
            </w:tcMar>
            <w:vAlign w:val="center"/>
          </w:tcPr>
          <w:p w14:paraId="727F174D" w14:textId="77777777" w:rsidR="00550E3B" w:rsidRPr="00921CCA" w:rsidRDefault="00550E3B" w:rsidP="0052336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550E3B" w14:paraId="0B082207" w14:textId="77777777" w:rsidTr="00523366">
        <w:trPr>
          <w:cantSplit/>
          <w:trHeight w:val="590"/>
          <w:tblCellSpacing w:w="0" w:type="dxa"/>
          <w:jc w:val="center"/>
        </w:trPr>
        <w:tc>
          <w:tcPr>
            <w:tcW w:w="5000" w:type="pct"/>
            <w:gridSpan w:val="6"/>
            <w:tcBorders>
              <w:bottom w:val="thickThinSmallGap" w:sz="18" w:space="0" w:color="auto"/>
            </w:tcBorders>
          </w:tcPr>
          <w:p w14:paraId="7666AD52" w14:textId="77777777" w:rsidR="00550E3B" w:rsidRPr="00C310BE" w:rsidRDefault="00550E3B" w:rsidP="00523366">
            <w:pPr>
              <w:pStyle w:val="Heading2"/>
              <w:jc w:val="center"/>
              <w:rPr>
                <w:i w:val="0"/>
                <w:iCs w:val="0"/>
                <w:sz w:val="22"/>
                <w:szCs w:val="22"/>
                <w:lang w:val="pl-PL"/>
              </w:rPr>
            </w:pPr>
            <w:r>
              <w:rPr>
                <w:i w:val="0"/>
                <w:iCs w:val="0"/>
                <w:sz w:val="22"/>
                <w:szCs w:val="22"/>
                <w:lang w:val="pl-PL"/>
              </w:rPr>
              <w:br/>
              <w:t>11</w:t>
            </w:r>
            <w:r w:rsidRPr="00685AF1">
              <w:rPr>
                <w:i w:val="0"/>
                <w:iCs w:val="0"/>
                <w:sz w:val="22"/>
                <w:szCs w:val="22"/>
                <w:lang w:val="pl-PL"/>
              </w:rPr>
              <w:t>th RESEARCH/EXPERT CONFERENCE WITH INTERNATIONAL PARTICIPATION</w:t>
            </w:r>
            <w:r w:rsidRPr="00C310BE">
              <w:rPr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  <w:r>
              <w:rPr>
                <w:i w:val="0"/>
                <w:iCs w:val="0"/>
                <w:sz w:val="22"/>
                <w:szCs w:val="22"/>
                <w:lang w:val="pl-PL"/>
              </w:rPr>
              <w:t>"QUALITY</w:t>
            </w:r>
            <w:r w:rsidRPr="00C310BE">
              <w:rPr>
                <w:i w:val="0"/>
                <w:iCs w:val="0"/>
                <w:sz w:val="22"/>
                <w:szCs w:val="22"/>
                <w:lang w:val="pl-PL"/>
              </w:rPr>
              <w:t xml:space="preserve"> 20</w:t>
            </w:r>
            <w:r>
              <w:rPr>
                <w:i w:val="0"/>
                <w:iCs w:val="0"/>
                <w:sz w:val="22"/>
                <w:szCs w:val="22"/>
                <w:lang w:val="pl-PL"/>
              </w:rPr>
              <w:t>19"</w:t>
            </w:r>
          </w:p>
          <w:p w14:paraId="5C141F78" w14:textId="77777777" w:rsidR="00550E3B" w:rsidRPr="008C136D" w:rsidRDefault="00550E3B" w:rsidP="00523366">
            <w:pPr>
              <w:jc w:val="center"/>
              <w:rPr>
                <w:b/>
              </w:rPr>
            </w:pPr>
            <w:r w:rsidRPr="00CF6E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NEUM, B&amp;H,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June 14-16 </w:t>
            </w:r>
            <w:r w:rsidRPr="00CF6E3F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</w:tr>
    </w:tbl>
    <w:p w14:paraId="7CFA0431" w14:textId="77777777" w:rsidR="00746A9B" w:rsidRDefault="00746A9B"/>
    <w:p w14:paraId="1E7FBF91" w14:textId="39DBA84D" w:rsidR="00AC7176" w:rsidRDefault="00046E26"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16"/>
          <w:szCs w:val="16"/>
          <w:lang w:val="hr-HR"/>
        </w:rPr>
        <w:t>This box is not to be filled</w:t>
      </w:r>
      <w:r w:rsidR="00550E3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C2BAA" wp14:editId="7F63FC86">
                <wp:simplePos x="0" y="0"/>
                <wp:positionH relativeFrom="column">
                  <wp:posOffset>5016500</wp:posOffset>
                </wp:positionH>
                <wp:positionV relativeFrom="paragraph">
                  <wp:posOffset>120650</wp:posOffset>
                </wp:positionV>
                <wp:extent cx="1524000" cy="431800"/>
                <wp:effectExtent l="22860" t="20320" r="24765" b="241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76826" w14:textId="77777777" w:rsidR="00046E26" w:rsidRPr="00046E26" w:rsidRDefault="00046E26" w:rsidP="00046E2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2BAA" id="Rectangle 4" o:spid="_x0000_s1026" style="position:absolute;margin-left:395pt;margin-top:9.5pt;width:120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" strokeweight="3pt">
                <v:stroke linestyle="thinThin"/>
                <v:textbox>
                  <w:txbxContent>
                    <w:p w14:paraId="36376826" w14:textId="77777777" w:rsidR="00046E26" w:rsidRPr="00046E26" w:rsidRDefault="00046E26" w:rsidP="00046E2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6"/>
          <w:szCs w:val="16"/>
          <w:lang w:val="hr-HR"/>
        </w:rPr>
        <w:t>:</w:t>
      </w:r>
    </w:p>
    <w:p w14:paraId="25E4E994" w14:textId="77777777" w:rsidR="00AC7176" w:rsidRPr="00161559" w:rsidRDefault="00AC7176" w:rsidP="00AC7176">
      <w:pPr>
        <w:jc w:val="center"/>
        <w:rPr>
          <w:b/>
          <w:sz w:val="36"/>
          <w:szCs w:val="36"/>
        </w:rPr>
      </w:pPr>
      <w:r w:rsidRPr="00161559">
        <w:rPr>
          <w:b/>
          <w:sz w:val="36"/>
          <w:szCs w:val="36"/>
        </w:rPr>
        <w:t>REGISTRATION FORM</w:t>
      </w:r>
    </w:p>
    <w:p w14:paraId="59E1ACAE" w14:textId="77777777" w:rsidR="00AC7176" w:rsidRDefault="00AC7176" w:rsidP="00AC7176">
      <w:pPr>
        <w:jc w:val="center"/>
      </w:pPr>
    </w:p>
    <w:p w14:paraId="41AA67DA" w14:textId="77777777" w:rsidR="00AC7176" w:rsidRPr="002A51D2" w:rsidRDefault="00AC7176" w:rsidP="00AC7176">
      <w:pPr>
        <w:rPr>
          <w:sz w:val="20"/>
          <w:szCs w:val="20"/>
        </w:rPr>
      </w:pPr>
      <w:r w:rsidRPr="002A51D2">
        <w:rPr>
          <w:sz w:val="20"/>
          <w:szCs w:val="20"/>
        </w:rPr>
        <w:t>Please, fill the form below: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440"/>
        <w:gridCol w:w="963"/>
        <w:gridCol w:w="573"/>
        <w:gridCol w:w="1753"/>
        <w:gridCol w:w="2257"/>
        <w:gridCol w:w="2328"/>
      </w:tblGrid>
      <w:tr w:rsidR="0058421D" w14:paraId="3D856D9C" w14:textId="77777777" w:rsidTr="00F027DC">
        <w:trPr>
          <w:trHeight w:val="730"/>
        </w:trPr>
        <w:tc>
          <w:tcPr>
            <w:tcW w:w="10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15EEB77" w14:textId="77777777" w:rsidR="0058421D" w:rsidRPr="00F027DC" w:rsidRDefault="0058421D" w:rsidP="0096281F">
            <w:pPr>
              <w:rPr>
                <w:sz w:val="20"/>
                <w:szCs w:val="20"/>
              </w:rPr>
            </w:pPr>
            <w:r w:rsidRPr="00F027DC">
              <w:rPr>
                <w:sz w:val="20"/>
                <w:szCs w:val="20"/>
              </w:rPr>
              <w:t>Title of the paper:</w:t>
            </w:r>
          </w:p>
        </w:tc>
        <w:tc>
          <w:tcPr>
            <w:tcW w:w="3989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7C02D4" w14:textId="77777777" w:rsidR="0058421D" w:rsidRPr="00F027DC" w:rsidRDefault="0058421D" w:rsidP="00E80E77">
            <w:pPr>
              <w:rPr>
                <w:sz w:val="20"/>
                <w:szCs w:val="20"/>
              </w:rPr>
            </w:pPr>
          </w:p>
        </w:tc>
      </w:tr>
      <w:tr w:rsidR="00161559" w14:paraId="44DF25CF" w14:textId="77777777" w:rsidTr="00F027DC">
        <w:trPr>
          <w:trHeight w:val="41"/>
        </w:trPr>
        <w:tc>
          <w:tcPr>
            <w:tcW w:w="10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vAlign w:val="bottom"/>
          </w:tcPr>
          <w:p w14:paraId="42CAD768" w14:textId="77777777" w:rsidR="00AC7176" w:rsidRPr="00F027DC" w:rsidRDefault="0096281F" w:rsidP="0096281F">
            <w:pPr>
              <w:rPr>
                <w:sz w:val="20"/>
                <w:szCs w:val="20"/>
              </w:rPr>
            </w:pPr>
            <w:r w:rsidRPr="00F027DC">
              <w:rPr>
                <w:sz w:val="20"/>
                <w:szCs w:val="20"/>
              </w:rPr>
              <w:t>A</w:t>
            </w:r>
            <w:r w:rsidR="00AC7176" w:rsidRPr="00F027DC">
              <w:rPr>
                <w:sz w:val="20"/>
                <w:szCs w:val="20"/>
              </w:rPr>
              <w:t>uthors:</w:t>
            </w:r>
          </w:p>
          <w:p w14:paraId="7AB69389" w14:textId="77777777" w:rsidR="0096281F" w:rsidRPr="00F027DC" w:rsidRDefault="0096281F" w:rsidP="0096281F">
            <w:pPr>
              <w:rPr>
                <w:sz w:val="18"/>
                <w:szCs w:val="18"/>
              </w:rPr>
            </w:pPr>
          </w:p>
          <w:p w14:paraId="4946D80B" w14:textId="77777777" w:rsidR="0096281F" w:rsidRPr="00F027DC" w:rsidRDefault="0096281F" w:rsidP="0096281F">
            <w:pPr>
              <w:rPr>
                <w:sz w:val="18"/>
                <w:szCs w:val="18"/>
              </w:rPr>
            </w:pPr>
          </w:p>
          <w:p w14:paraId="3DDAFFC7" w14:textId="77777777" w:rsidR="0096281F" w:rsidRPr="00F027DC" w:rsidRDefault="0096281F" w:rsidP="0096281F">
            <w:pPr>
              <w:rPr>
                <w:sz w:val="18"/>
                <w:szCs w:val="18"/>
              </w:rPr>
            </w:pPr>
            <w:r w:rsidRPr="00F027DC">
              <w:rPr>
                <w:b/>
                <w:sz w:val="18"/>
                <w:szCs w:val="18"/>
              </w:rPr>
              <w:t>Note</w:t>
            </w:r>
            <w:r w:rsidRPr="00F027DC">
              <w:rPr>
                <w:sz w:val="18"/>
                <w:szCs w:val="18"/>
              </w:rPr>
              <w:t xml:space="preserve">: </w:t>
            </w:r>
          </w:p>
          <w:p w14:paraId="159350B5" w14:textId="77777777" w:rsidR="0096281F" w:rsidRPr="00F027DC" w:rsidRDefault="0096281F" w:rsidP="0096281F">
            <w:pPr>
              <w:rPr>
                <w:i/>
                <w:sz w:val="16"/>
                <w:szCs w:val="16"/>
                <w:u w:val="single"/>
              </w:rPr>
            </w:pPr>
            <w:r w:rsidRPr="00F027DC">
              <w:rPr>
                <w:i/>
                <w:sz w:val="16"/>
                <w:szCs w:val="16"/>
                <w:u w:val="single"/>
              </w:rPr>
              <w:t>Please, bold or highlight the corresponding author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4F8BFA4F" w14:textId="77777777" w:rsidR="00AC7176" w:rsidRPr="00F027DC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480E7846" w14:textId="77777777" w:rsidR="00AC7176" w:rsidRPr="00F027DC" w:rsidRDefault="00AC7176" w:rsidP="00F027DC">
            <w:pPr>
              <w:jc w:val="center"/>
              <w:rPr>
                <w:sz w:val="20"/>
                <w:szCs w:val="20"/>
              </w:rPr>
            </w:pPr>
            <w:r w:rsidRPr="00F027DC">
              <w:rPr>
                <w:sz w:val="20"/>
                <w:szCs w:val="20"/>
              </w:rPr>
              <w:t>Name</w:t>
            </w:r>
          </w:p>
        </w:tc>
        <w:tc>
          <w:tcPr>
            <w:tcW w:w="84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E28EB85" w14:textId="77777777" w:rsidR="00AC7176" w:rsidRPr="00F027DC" w:rsidRDefault="00AC7176" w:rsidP="00F027DC">
            <w:pPr>
              <w:jc w:val="center"/>
              <w:rPr>
                <w:sz w:val="20"/>
                <w:szCs w:val="20"/>
              </w:rPr>
            </w:pPr>
            <w:r w:rsidRPr="00F027DC">
              <w:rPr>
                <w:sz w:val="20"/>
                <w:szCs w:val="20"/>
              </w:rPr>
              <w:t>Surname</w:t>
            </w:r>
          </w:p>
        </w:tc>
        <w:tc>
          <w:tcPr>
            <w:tcW w:w="1083" w:type="pct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2E04235" w14:textId="77777777" w:rsidR="00AC7176" w:rsidRPr="00F027DC" w:rsidRDefault="00AC7176" w:rsidP="00F027DC">
            <w:pPr>
              <w:jc w:val="center"/>
              <w:rPr>
                <w:sz w:val="20"/>
                <w:szCs w:val="20"/>
              </w:rPr>
            </w:pPr>
            <w:r w:rsidRPr="00F027DC">
              <w:rPr>
                <w:sz w:val="20"/>
                <w:szCs w:val="20"/>
              </w:rPr>
              <w:t>Institution</w:t>
            </w:r>
          </w:p>
        </w:tc>
        <w:tc>
          <w:tcPr>
            <w:tcW w:w="1117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058AC84" w14:textId="77777777" w:rsidR="00AC7176" w:rsidRPr="00F027DC" w:rsidRDefault="00AC7176" w:rsidP="00F027DC">
            <w:pPr>
              <w:jc w:val="center"/>
              <w:rPr>
                <w:sz w:val="20"/>
                <w:szCs w:val="20"/>
              </w:rPr>
            </w:pPr>
            <w:r w:rsidRPr="00F027DC">
              <w:rPr>
                <w:sz w:val="20"/>
                <w:szCs w:val="20"/>
              </w:rPr>
              <w:t>e-mail</w:t>
            </w:r>
            <w:r w:rsidR="00161559" w:rsidRPr="00F027DC">
              <w:rPr>
                <w:sz w:val="20"/>
                <w:szCs w:val="20"/>
              </w:rPr>
              <w:t xml:space="preserve"> address</w:t>
            </w:r>
          </w:p>
        </w:tc>
      </w:tr>
      <w:tr w:rsidR="00161559" w14:paraId="140F44ED" w14:textId="77777777" w:rsidTr="00F027DC">
        <w:trPr>
          <w:trHeight w:val="70"/>
        </w:trPr>
        <w:tc>
          <w:tcPr>
            <w:tcW w:w="10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FBA5895" w14:textId="77777777" w:rsidR="00AC7176" w:rsidRPr="00F027DC" w:rsidRDefault="00AC7176" w:rsidP="0096281F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AE5128F" w14:textId="77777777" w:rsidR="00AC7176" w:rsidRPr="00F027DC" w:rsidRDefault="0096281F" w:rsidP="0096281F">
            <w:pPr>
              <w:rPr>
                <w:sz w:val="20"/>
                <w:szCs w:val="20"/>
              </w:rPr>
            </w:pPr>
            <w:r w:rsidRPr="00F027DC">
              <w:rPr>
                <w:sz w:val="20"/>
                <w:szCs w:val="20"/>
              </w:rPr>
              <w:t>1.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</w:tcBorders>
            <w:vAlign w:val="center"/>
          </w:tcPr>
          <w:p w14:paraId="7105EE42" w14:textId="77777777" w:rsidR="00AC7176" w:rsidRPr="00F027DC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9252FD" w14:textId="77777777" w:rsidR="00AC7176" w:rsidRPr="00F027DC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8674E0" w14:textId="77777777" w:rsidR="00AC7176" w:rsidRPr="00F027DC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E7B5C" w14:textId="77777777" w:rsidR="00AC7176" w:rsidRPr="00F027DC" w:rsidRDefault="00AC7176" w:rsidP="0096281F">
            <w:pPr>
              <w:rPr>
                <w:sz w:val="20"/>
                <w:szCs w:val="20"/>
              </w:rPr>
            </w:pPr>
          </w:p>
        </w:tc>
      </w:tr>
      <w:tr w:rsidR="00161559" w14:paraId="652E5D96" w14:textId="77777777" w:rsidTr="00F027DC">
        <w:trPr>
          <w:trHeight w:val="70"/>
        </w:trPr>
        <w:tc>
          <w:tcPr>
            <w:tcW w:w="10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8D3FD09" w14:textId="77777777" w:rsidR="00AC7176" w:rsidRPr="00F027DC" w:rsidRDefault="00AC7176" w:rsidP="0096281F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18" w:space="0" w:color="auto"/>
            </w:tcBorders>
            <w:vAlign w:val="center"/>
          </w:tcPr>
          <w:p w14:paraId="679EF9F0" w14:textId="77777777" w:rsidR="00AC7176" w:rsidRPr="00F027DC" w:rsidRDefault="0096281F" w:rsidP="0096281F">
            <w:pPr>
              <w:rPr>
                <w:sz w:val="20"/>
                <w:szCs w:val="20"/>
              </w:rPr>
            </w:pPr>
            <w:r w:rsidRPr="00F027DC">
              <w:rPr>
                <w:sz w:val="20"/>
                <w:szCs w:val="20"/>
              </w:rPr>
              <w:t>2.</w:t>
            </w:r>
          </w:p>
        </w:tc>
        <w:tc>
          <w:tcPr>
            <w:tcW w:w="737" w:type="pct"/>
            <w:gridSpan w:val="2"/>
            <w:vAlign w:val="center"/>
          </w:tcPr>
          <w:p w14:paraId="58E76AD1" w14:textId="77777777" w:rsidR="00AC7176" w:rsidRPr="00F027DC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0F9ACB7" w14:textId="77777777" w:rsidR="00AC7176" w:rsidRPr="00F027DC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4563CBAF" w14:textId="77777777" w:rsidR="00AC7176" w:rsidRPr="00F027DC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89E54C" w14:textId="77777777" w:rsidR="00AC7176" w:rsidRPr="00F027DC" w:rsidRDefault="00AC7176" w:rsidP="0096281F">
            <w:pPr>
              <w:rPr>
                <w:sz w:val="20"/>
                <w:szCs w:val="20"/>
              </w:rPr>
            </w:pPr>
          </w:p>
        </w:tc>
      </w:tr>
      <w:tr w:rsidR="00161559" w14:paraId="268DBE25" w14:textId="77777777" w:rsidTr="00F027DC">
        <w:trPr>
          <w:trHeight w:val="70"/>
        </w:trPr>
        <w:tc>
          <w:tcPr>
            <w:tcW w:w="10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EC9408C" w14:textId="77777777" w:rsidR="0096281F" w:rsidRPr="00F027DC" w:rsidRDefault="0096281F" w:rsidP="0096281F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18" w:space="0" w:color="auto"/>
            </w:tcBorders>
            <w:vAlign w:val="center"/>
          </w:tcPr>
          <w:p w14:paraId="49BE1AC4" w14:textId="77777777" w:rsidR="0096281F" w:rsidRPr="00F027DC" w:rsidRDefault="0096281F" w:rsidP="0096281F">
            <w:pPr>
              <w:rPr>
                <w:sz w:val="20"/>
                <w:szCs w:val="20"/>
              </w:rPr>
            </w:pPr>
            <w:r w:rsidRPr="00F027DC">
              <w:rPr>
                <w:sz w:val="20"/>
                <w:szCs w:val="20"/>
              </w:rPr>
              <w:t>3.</w:t>
            </w:r>
          </w:p>
        </w:tc>
        <w:tc>
          <w:tcPr>
            <w:tcW w:w="737" w:type="pct"/>
            <w:gridSpan w:val="2"/>
            <w:vAlign w:val="center"/>
          </w:tcPr>
          <w:p w14:paraId="1D15BE3A" w14:textId="77777777" w:rsidR="0096281F" w:rsidRPr="00F027DC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62F758F" w14:textId="77777777" w:rsidR="0096281F" w:rsidRPr="00F027DC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45BDDB85" w14:textId="77777777" w:rsidR="0096281F" w:rsidRPr="00F027DC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9B5EBA" w14:textId="77777777" w:rsidR="0096281F" w:rsidRPr="00F027DC" w:rsidRDefault="0096281F" w:rsidP="0096281F">
            <w:pPr>
              <w:rPr>
                <w:sz w:val="20"/>
                <w:szCs w:val="20"/>
              </w:rPr>
            </w:pPr>
          </w:p>
        </w:tc>
      </w:tr>
      <w:tr w:rsidR="00161559" w14:paraId="21D4FE2A" w14:textId="77777777" w:rsidTr="00F027DC">
        <w:trPr>
          <w:trHeight w:val="70"/>
        </w:trPr>
        <w:tc>
          <w:tcPr>
            <w:tcW w:w="10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6C44A3D" w14:textId="77777777" w:rsidR="0096281F" w:rsidRPr="00F027DC" w:rsidRDefault="0096281F" w:rsidP="0096281F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18" w:space="0" w:color="auto"/>
            </w:tcBorders>
            <w:vAlign w:val="center"/>
          </w:tcPr>
          <w:p w14:paraId="5360D3DC" w14:textId="77777777" w:rsidR="0096281F" w:rsidRPr="00F027DC" w:rsidRDefault="0096281F" w:rsidP="0096281F">
            <w:pPr>
              <w:rPr>
                <w:sz w:val="20"/>
                <w:szCs w:val="20"/>
              </w:rPr>
            </w:pPr>
            <w:r w:rsidRPr="00F027DC">
              <w:rPr>
                <w:sz w:val="20"/>
                <w:szCs w:val="20"/>
              </w:rPr>
              <w:t>4.</w:t>
            </w:r>
          </w:p>
        </w:tc>
        <w:tc>
          <w:tcPr>
            <w:tcW w:w="737" w:type="pct"/>
            <w:gridSpan w:val="2"/>
            <w:vAlign w:val="center"/>
          </w:tcPr>
          <w:p w14:paraId="44AC869F" w14:textId="77777777" w:rsidR="0096281F" w:rsidRPr="00F027DC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9B56A97" w14:textId="77777777" w:rsidR="0096281F" w:rsidRPr="00F027DC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2FC6DAC1" w14:textId="77777777" w:rsidR="0096281F" w:rsidRPr="00F027DC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C2E4EB" w14:textId="77777777" w:rsidR="0096281F" w:rsidRPr="00F027DC" w:rsidRDefault="0096281F" w:rsidP="0096281F">
            <w:pPr>
              <w:rPr>
                <w:sz w:val="20"/>
                <w:szCs w:val="20"/>
              </w:rPr>
            </w:pPr>
          </w:p>
        </w:tc>
      </w:tr>
      <w:tr w:rsidR="00253576" w14:paraId="2C0AC27B" w14:textId="77777777" w:rsidTr="00F027DC">
        <w:trPr>
          <w:trHeight w:val="343"/>
        </w:trPr>
        <w:tc>
          <w:tcPr>
            <w:tcW w:w="10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3274F3A" w14:textId="77777777" w:rsidR="00253576" w:rsidRPr="00F027DC" w:rsidRDefault="00253576" w:rsidP="0096281F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18" w:space="0" w:color="auto"/>
            </w:tcBorders>
            <w:vAlign w:val="center"/>
          </w:tcPr>
          <w:p w14:paraId="16171FDE" w14:textId="77777777" w:rsidR="00253576" w:rsidRPr="00F027DC" w:rsidRDefault="00253576" w:rsidP="0096281F">
            <w:pPr>
              <w:rPr>
                <w:sz w:val="20"/>
                <w:szCs w:val="20"/>
              </w:rPr>
            </w:pPr>
            <w:r w:rsidRPr="00F027DC">
              <w:rPr>
                <w:sz w:val="20"/>
                <w:szCs w:val="20"/>
              </w:rPr>
              <w:t>…</w:t>
            </w:r>
          </w:p>
        </w:tc>
        <w:tc>
          <w:tcPr>
            <w:tcW w:w="737" w:type="pct"/>
            <w:gridSpan w:val="2"/>
            <w:vAlign w:val="center"/>
          </w:tcPr>
          <w:p w14:paraId="102E392E" w14:textId="77777777" w:rsidR="00253576" w:rsidRPr="00F027DC" w:rsidRDefault="00253576" w:rsidP="0096281F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85466A9" w14:textId="77777777" w:rsidR="00253576" w:rsidRPr="00F027DC" w:rsidRDefault="00253576" w:rsidP="0096281F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38F35024" w14:textId="77777777" w:rsidR="00253576" w:rsidRPr="00F027DC" w:rsidRDefault="00253576" w:rsidP="0096281F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563A62" w14:textId="77777777" w:rsidR="00253576" w:rsidRPr="00F027DC" w:rsidRDefault="00253576" w:rsidP="0096281F">
            <w:pPr>
              <w:rPr>
                <w:sz w:val="20"/>
                <w:szCs w:val="20"/>
              </w:rPr>
            </w:pPr>
          </w:p>
        </w:tc>
      </w:tr>
      <w:tr w:rsidR="00864F55" w:rsidRPr="002742EB" w14:paraId="1D4102E0" w14:textId="77777777" w:rsidTr="00B8098F">
        <w:trPr>
          <w:trHeight w:val="3857"/>
        </w:trPr>
        <w:tc>
          <w:tcPr>
            <w:tcW w:w="10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33D3AC58" w14:textId="77777777" w:rsidR="00864F55" w:rsidRPr="00F027DC" w:rsidRDefault="00864F55" w:rsidP="00161559">
            <w:pPr>
              <w:rPr>
                <w:sz w:val="22"/>
                <w:szCs w:val="22"/>
              </w:rPr>
            </w:pPr>
          </w:p>
          <w:p w14:paraId="5A8786A1" w14:textId="77777777" w:rsidR="00864F55" w:rsidRPr="00F027DC" w:rsidRDefault="00864F55" w:rsidP="00161559">
            <w:pPr>
              <w:rPr>
                <w:sz w:val="22"/>
                <w:szCs w:val="22"/>
              </w:rPr>
            </w:pPr>
            <w:r w:rsidRPr="00F027DC">
              <w:rPr>
                <w:sz w:val="22"/>
                <w:szCs w:val="22"/>
              </w:rPr>
              <w:t>Abstract:</w:t>
            </w:r>
          </w:p>
          <w:p w14:paraId="1C44C673" w14:textId="77777777" w:rsidR="00864F55" w:rsidRPr="00F027DC" w:rsidRDefault="00864F55" w:rsidP="00161559">
            <w:pPr>
              <w:rPr>
                <w:sz w:val="22"/>
                <w:szCs w:val="22"/>
              </w:rPr>
            </w:pPr>
          </w:p>
        </w:tc>
        <w:tc>
          <w:tcPr>
            <w:tcW w:w="3989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DFC34" w14:textId="77777777" w:rsidR="00864F55" w:rsidRPr="002742EB" w:rsidRDefault="00864F55" w:rsidP="00C46106"/>
        </w:tc>
      </w:tr>
      <w:tr w:rsidR="00864F55" w14:paraId="6185768A" w14:textId="77777777" w:rsidTr="00F027DC">
        <w:trPr>
          <w:trHeight w:val="70"/>
        </w:trPr>
        <w:tc>
          <w:tcPr>
            <w:tcW w:w="10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621816C0" w14:textId="77777777" w:rsidR="00864F55" w:rsidRPr="00F027DC" w:rsidRDefault="00864F55" w:rsidP="00F027D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2DB99D" w14:textId="77777777" w:rsidR="00864F55" w:rsidRPr="00F027DC" w:rsidRDefault="00864F55" w:rsidP="00811097">
            <w:pPr>
              <w:rPr>
                <w:b/>
                <w:i/>
              </w:rPr>
            </w:pPr>
            <w:r w:rsidRPr="00F027DC">
              <w:rPr>
                <w:b/>
                <w:i/>
              </w:rPr>
              <w:t>Keywords:</w:t>
            </w:r>
          </w:p>
        </w:tc>
        <w:tc>
          <w:tcPr>
            <w:tcW w:w="3316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368B28" w14:textId="77777777" w:rsidR="00864F55" w:rsidRDefault="00864F55" w:rsidP="00811097"/>
        </w:tc>
      </w:tr>
      <w:tr w:rsidR="00811097" w14:paraId="5F336ABC" w14:textId="77777777" w:rsidTr="00F027DC">
        <w:trPr>
          <w:trHeight w:val="535"/>
        </w:trPr>
        <w:tc>
          <w:tcPr>
            <w:tcW w:w="1011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CCCC"/>
          </w:tcPr>
          <w:p w14:paraId="58217362" w14:textId="77777777" w:rsidR="00BC4046" w:rsidRPr="00F027DC" w:rsidRDefault="00BC4046" w:rsidP="00023DB6">
            <w:pPr>
              <w:rPr>
                <w:sz w:val="22"/>
                <w:szCs w:val="22"/>
              </w:rPr>
            </w:pPr>
          </w:p>
          <w:p w14:paraId="16545BFB" w14:textId="77777777" w:rsidR="00811097" w:rsidRPr="00F027DC" w:rsidRDefault="00811097" w:rsidP="00023DB6">
            <w:pPr>
              <w:rPr>
                <w:sz w:val="22"/>
                <w:szCs w:val="22"/>
              </w:rPr>
            </w:pPr>
            <w:r w:rsidRPr="00F027DC">
              <w:rPr>
                <w:sz w:val="22"/>
                <w:szCs w:val="22"/>
              </w:rPr>
              <w:t>TOPIC:</w:t>
            </w:r>
          </w:p>
          <w:p w14:paraId="3D597CCF" w14:textId="77777777" w:rsidR="00811097" w:rsidRPr="00F027DC" w:rsidRDefault="00811097" w:rsidP="00023DB6">
            <w:pPr>
              <w:rPr>
                <w:sz w:val="16"/>
                <w:szCs w:val="16"/>
              </w:rPr>
            </w:pPr>
            <w:r w:rsidRPr="00F027DC">
              <w:rPr>
                <w:i/>
                <w:sz w:val="16"/>
                <w:szCs w:val="16"/>
                <w:u w:val="single"/>
              </w:rPr>
              <w:t xml:space="preserve">Please, write down  </w:t>
            </w:r>
            <w:r w:rsidR="0069701E" w:rsidRPr="00F027DC">
              <w:rPr>
                <w:i/>
                <w:sz w:val="16"/>
                <w:szCs w:val="16"/>
                <w:u w:val="single"/>
              </w:rPr>
              <w:t>N</w:t>
            </w:r>
            <w:r w:rsidRPr="00F027DC">
              <w:rPr>
                <w:i/>
                <w:sz w:val="16"/>
                <w:szCs w:val="16"/>
                <w:u w:val="single"/>
              </w:rPr>
              <w:t>o of topic to put your paper in</w:t>
            </w:r>
            <w:r w:rsidRPr="00F027DC">
              <w:rPr>
                <w:sz w:val="22"/>
                <w:szCs w:val="22"/>
              </w:rPr>
              <w:t>.</w:t>
            </w:r>
          </w:p>
        </w:tc>
        <w:tc>
          <w:tcPr>
            <w:tcW w:w="3989" w:type="pct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5D5C3" w14:textId="77777777" w:rsidR="003D52F0" w:rsidRPr="00F027DC" w:rsidRDefault="003D52F0" w:rsidP="003D5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27DC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  <w:p w14:paraId="39B65509" w14:textId="77777777" w:rsidR="003D52F0" w:rsidRPr="00F027DC" w:rsidRDefault="003D52F0" w:rsidP="003D52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027DC">
              <w:rPr>
                <w:rFonts w:ascii="Arial" w:hAnsi="Arial" w:cs="Arial"/>
                <w:b/>
                <w:sz w:val="14"/>
                <w:szCs w:val="14"/>
              </w:rPr>
              <w:t>1. QUALITY IN BUSSINES</w:t>
            </w:r>
          </w:p>
          <w:p w14:paraId="22E900C7" w14:textId="77777777" w:rsidR="003D52F0" w:rsidRPr="00F027DC" w:rsidRDefault="003D52F0" w:rsidP="003D52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027DC">
              <w:rPr>
                <w:rFonts w:ascii="Arial" w:hAnsi="Arial" w:cs="Arial"/>
                <w:b/>
                <w:sz w:val="14"/>
                <w:szCs w:val="14"/>
              </w:rPr>
              <w:t>Quality management (Concept, Principles, Tools and Philosopihes); Systemand Process Performance Measurements; Metrology; Quality of product and process; Quality in maintenance; Supply chain management; Environment protection quality; Quality Engineering; Quality Economics; Risk Control;</w:t>
            </w:r>
          </w:p>
          <w:p w14:paraId="5FCFA935" w14:textId="77777777" w:rsidR="003D52F0" w:rsidRPr="00F027DC" w:rsidRDefault="003D52F0" w:rsidP="003D52F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3C9B4B11" w14:textId="77777777" w:rsidR="003D52F0" w:rsidRPr="00F027DC" w:rsidRDefault="003D52F0" w:rsidP="003D52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027DC">
              <w:rPr>
                <w:rFonts w:ascii="Arial" w:hAnsi="Arial" w:cs="Arial"/>
                <w:b/>
                <w:sz w:val="14"/>
                <w:szCs w:val="14"/>
              </w:rPr>
              <w:t>2.  QUALITY IN EDUCATION</w:t>
            </w:r>
          </w:p>
          <w:p w14:paraId="2C9BABD6" w14:textId="77777777" w:rsidR="003D52F0" w:rsidRPr="00F027DC" w:rsidRDefault="003D52F0" w:rsidP="003D52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027DC">
              <w:rPr>
                <w:rFonts w:ascii="Arial" w:hAnsi="Arial" w:cs="Arial"/>
                <w:b/>
                <w:sz w:val="14"/>
                <w:szCs w:val="14"/>
              </w:rPr>
              <w:t xml:space="preserve">Pedagogical standards and norms; Methods and procedures of students knowledge accompany and control; Methods and procedures of educational staff quality control; Occupational institutions self evaluation; Bologne process and quality; IWA2; Education programs and institutions accreditation and certification; Law regulation in educational field; </w:t>
            </w:r>
          </w:p>
          <w:p w14:paraId="6B1BF05B" w14:textId="77777777" w:rsidR="003D52F0" w:rsidRPr="00F027DC" w:rsidRDefault="003D52F0" w:rsidP="003D52F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29E0B511" w14:textId="77777777" w:rsidR="003D52F0" w:rsidRPr="00F027DC" w:rsidRDefault="003D52F0" w:rsidP="003D52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027DC">
              <w:rPr>
                <w:rFonts w:ascii="Arial" w:hAnsi="Arial" w:cs="Arial"/>
                <w:b/>
                <w:sz w:val="14"/>
                <w:szCs w:val="14"/>
              </w:rPr>
              <w:t>3.  QUALITY IN PUBLIC SECTOR</w:t>
            </w:r>
          </w:p>
          <w:p w14:paraId="2C8F1722" w14:textId="77777777" w:rsidR="003D52F0" w:rsidRPr="00F027DC" w:rsidRDefault="003D52F0" w:rsidP="003D52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027DC">
              <w:rPr>
                <w:rFonts w:ascii="Arial" w:hAnsi="Arial" w:cs="Arial"/>
                <w:b/>
                <w:sz w:val="14"/>
                <w:szCs w:val="14"/>
              </w:rPr>
              <w:t>Quality in public institutions; Quality in health institutions; Quality in community enterprises; Quality in Agriculture; Quality in Food Processing Industry; Aspect of Quality in Process Accesion Bih in EU</w:t>
            </w:r>
          </w:p>
          <w:p w14:paraId="0877318C" w14:textId="77777777" w:rsidR="003D52F0" w:rsidRPr="00F027DC" w:rsidRDefault="003D52F0" w:rsidP="003D52F0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FB47231" w14:textId="77777777" w:rsidR="003D52F0" w:rsidRPr="00F027DC" w:rsidRDefault="003D52F0" w:rsidP="003D52F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027DC">
              <w:rPr>
                <w:rFonts w:ascii="Arial" w:hAnsi="Arial" w:cs="Arial"/>
                <w:b/>
                <w:sz w:val="14"/>
                <w:szCs w:val="14"/>
              </w:rPr>
              <w:t>4. STANDARDS REGULATION IN QUALITY</w:t>
            </w:r>
          </w:p>
          <w:p w14:paraId="288DB3B2" w14:textId="77777777" w:rsidR="00811097" w:rsidRPr="00F027DC" w:rsidRDefault="003D52F0" w:rsidP="003D52F0">
            <w:pPr>
              <w:rPr>
                <w:sz w:val="14"/>
                <w:szCs w:val="14"/>
              </w:rPr>
            </w:pPr>
            <w:r w:rsidRPr="00F027DC">
              <w:rPr>
                <w:rFonts w:ascii="Arial" w:hAnsi="Arial" w:cs="Arial"/>
                <w:b/>
                <w:sz w:val="14"/>
                <w:szCs w:val="14"/>
              </w:rPr>
              <w:t>International standards ISO 9000 - Quality Management System;  International standards ISO 14000 - Environmental Management System; International standards ISO 18000 - Occupational  Health and Safety Zone; HACCP, ISO 16949, ISO 22000-Food safety management system, ISO 27000-Information security management standards, SA 8000-Social Accountability, Status and trends in development standards; Quality information systems; Quality awards; Standardization; State quality programs; TQM models and their evaluation</w:t>
            </w:r>
          </w:p>
        </w:tc>
      </w:tr>
      <w:tr w:rsidR="00811097" w14:paraId="2BBD690A" w14:textId="77777777" w:rsidTr="00F027DC">
        <w:trPr>
          <w:trHeight w:val="1028"/>
        </w:trPr>
        <w:tc>
          <w:tcPr>
            <w:tcW w:w="1011" w:type="pct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CCCCC"/>
          </w:tcPr>
          <w:p w14:paraId="52929B8B" w14:textId="682FEED8" w:rsidR="00811097" w:rsidRPr="00F027DC" w:rsidRDefault="00550E3B" w:rsidP="00F027DC">
            <w:pPr>
              <w:spacing w:before="60" w:after="60"/>
              <w:rPr>
                <w:sz w:val="16"/>
                <w:szCs w:val="16"/>
              </w:rPr>
            </w:pPr>
            <w:r w:rsidRPr="00F027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54185C" wp14:editId="0A5E8C1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180975</wp:posOffset>
                      </wp:positionV>
                      <wp:extent cx="444500" cy="345440"/>
                      <wp:effectExtent l="19685" t="24765" r="21590" b="2032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AB08B" w14:textId="77777777" w:rsidR="00811097" w:rsidRDefault="00811097" w:rsidP="008110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418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25pt;margin-top:14.25pt;width:3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" strokeweight="3pt">
                      <v:stroke linestyle="thinThin"/>
                      <v:textbox>
                        <w:txbxContent>
                          <w:p w14:paraId="42FAB08B" w14:textId="77777777" w:rsidR="00811097" w:rsidRDefault="00811097" w:rsidP="008110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9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5F6E4" w14:textId="77777777" w:rsidR="00811097" w:rsidRPr="00F027DC" w:rsidRDefault="00811097" w:rsidP="00811097">
            <w:pPr>
              <w:rPr>
                <w:sz w:val="14"/>
                <w:szCs w:val="14"/>
              </w:rPr>
            </w:pPr>
          </w:p>
        </w:tc>
      </w:tr>
    </w:tbl>
    <w:p w14:paraId="1C7360CD" w14:textId="77777777" w:rsidR="00AC7176" w:rsidRPr="00CF6E3F" w:rsidRDefault="00AC7176" w:rsidP="00AC7176">
      <w:pPr>
        <w:jc w:val="center"/>
        <w:rPr>
          <w:sz w:val="10"/>
          <w:szCs w:val="10"/>
        </w:rPr>
      </w:pPr>
    </w:p>
    <w:p w14:paraId="11556CD8" w14:textId="497A3EF7" w:rsidR="00161559" w:rsidRDefault="009D06A6" w:rsidP="003D52F0">
      <w:r>
        <w:rPr>
          <w:b/>
          <w:i/>
        </w:rPr>
        <w:t>S</w:t>
      </w:r>
      <w:r w:rsidR="00161559" w:rsidRPr="00161559">
        <w:rPr>
          <w:b/>
          <w:i/>
        </w:rPr>
        <w:t xml:space="preserve">end filled form to </w:t>
      </w:r>
      <w:r w:rsidR="00550E3B">
        <w:rPr>
          <w:b/>
          <w:i/>
        </w:rPr>
        <w:t xml:space="preserve">one of </w:t>
      </w:r>
      <w:bookmarkStart w:id="0" w:name="_GoBack"/>
      <w:bookmarkEnd w:id="0"/>
      <w:r w:rsidR="00161559" w:rsidRPr="00161559">
        <w:rPr>
          <w:b/>
          <w:i/>
        </w:rPr>
        <w:t xml:space="preserve">the following e-mails: </w:t>
      </w:r>
      <w:hyperlink r:id="rId10" w:history="1">
        <w:r w:rsidR="003D52F0" w:rsidRPr="00266818">
          <w:rPr>
            <w:rStyle w:val="Hyperlink"/>
            <w:b/>
            <w:i/>
          </w:rPr>
          <w:t>sjasarevic@mf.unze.ba</w:t>
        </w:r>
      </w:hyperlink>
      <w:r w:rsidR="00161559" w:rsidRPr="00161559">
        <w:rPr>
          <w:b/>
          <w:i/>
        </w:rPr>
        <w:t xml:space="preserve">; </w:t>
      </w:r>
      <w:hyperlink r:id="rId11" w:history="1">
        <w:r w:rsidR="003D52F0" w:rsidRPr="00266818">
          <w:rPr>
            <w:rStyle w:val="Hyperlink"/>
            <w:b/>
            <w:i/>
          </w:rPr>
          <w:t>sbrdarevic@mf.unze.ba</w:t>
        </w:r>
      </w:hyperlink>
      <w:r w:rsidR="003D52F0">
        <w:rPr>
          <w:b/>
          <w:i/>
        </w:rPr>
        <w:t xml:space="preserve">: </w:t>
      </w:r>
      <w:hyperlink r:id="rId12" w:history="1">
        <w:r w:rsidR="00F027DC" w:rsidRPr="00D94F4E">
          <w:rPr>
            <w:rStyle w:val="Hyperlink"/>
            <w:b/>
            <w:i/>
          </w:rPr>
          <w:t>sabahudinjasarevic@yahoo.com</w:t>
        </w:r>
      </w:hyperlink>
      <w:r w:rsidR="003D52F0">
        <w:rPr>
          <w:b/>
          <w:i/>
        </w:rPr>
        <w:t xml:space="preserve"> </w:t>
      </w:r>
      <w:r w:rsidR="00161559" w:rsidRPr="00161559">
        <w:rPr>
          <w:b/>
          <w:i/>
        </w:rPr>
        <w:t>!!!!!!</w:t>
      </w:r>
    </w:p>
    <w:sectPr w:rsidR="00161559" w:rsidSect="00CF6E3F">
      <w:pgSz w:w="11906" w:h="16838" w:code="9"/>
      <w:pgMar w:top="544" w:right="851" w:bottom="679" w:left="851" w:header="720" w:footer="79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ronto B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H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1MDS2NLUwNTIxszRU0lEKTi0uzszPAykwrAUAiw5QNiwAAAA="/>
  </w:docVars>
  <w:rsids>
    <w:rsidRoot w:val="004A5755"/>
    <w:rsid w:val="00023DB6"/>
    <w:rsid w:val="00046E26"/>
    <w:rsid w:val="000633F2"/>
    <w:rsid w:val="00161559"/>
    <w:rsid w:val="00231A66"/>
    <w:rsid w:val="00253576"/>
    <w:rsid w:val="002742EB"/>
    <w:rsid w:val="002A51D2"/>
    <w:rsid w:val="003D4190"/>
    <w:rsid w:val="003D52F0"/>
    <w:rsid w:val="003E6930"/>
    <w:rsid w:val="003F2136"/>
    <w:rsid w:val="003F372D"/>
    <w:rsid w:val="0044635A"/>
    <w:rsid w:val="004A5755"/>
    <w:rsid w:val="00540EFF"/>
    <w:rsid w:val="00550E3B"/>
    <w:rsid w:val="0058421D"/>
    <w:rsid w:val="0069701E"/>
    <w:rsid w:val="00746A9B"/>
    <w:rsid w:val="00797781"/>
    <w:rsid w:val="00811097"/>
    <w:rsid w:val="00864F55"/>
    <w:rsid w:val="0096281F"/>
    <w:rsid w:val="00977D92"/>
    <w:rsid w:val="009D06A6"/>
    <w:rsid w:val="009F0197"/>
    <w:rsid w:val="00A67371"/>
    <w:rsid w:val="00AC7176"/>
    <w:rsid w:val="00B8098F"/>
    <w:rsid w:val="00BC4046"/>
    <w:rsid w:val="00C2097F"/>
    <w:rsid w:val="00C367A5"/>
    <w:rsid w:val="00C46106"/>
    <w:rsid w:val="00CC64B9"/>
    <w:rsid w:val="00CF6E3F"/>
    <w:rsid w:val="00E32C66"/>
    <w:rsid w:val="00E80E77"/>
    <w:rsid w:val="00EB4FC1"/>
    <w:rsid w:val="00ED62E1"/>
    <w:rsid w:val="00EF3D3E"/>
    <w:rsid w:val="00F027DC"/>
    <w:rsid w:val="00FB2684"/>
    <w:rsid w:val="00F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7BF56"/>
  <w15:chartTrackingRefBased/>
  <w15:docId w15:val="{97630401-BAC4-467A-8A21-8ADCB3C8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5755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F6E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D52F0"/>
    <w:pPr>
      <w:keepNext/>
      <w:outlineLvl w:val="3"/>
    </w:pPr>
    <w:rPr>
      <w:rFonts w:ascii="Arial" w:hAnsi="Arial" w:cs="Arial"/>
      <w:b/>
      <w:bCs/>
      <w:sz w:val="22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4A5755"/>
    <w:pPr>
      <w:jc w:val="center"/>
    </w:pPr>
    <w:rPr>
      <w:b/>
      <w:szCs w:val="20"/>
      <w:lang w:val="hr-HR"/>
    </w:rPr>
  </w:style>
  <w:style w:type="paragraph" w:styleId="Subtitle">
    <w:name w:val="Subtitle"/>
    <w:basedOn w:val="Normal"/>
    <w:qFormat/>
    <w:rsid w:val="004A5755"/>
    <w:pPr>
      <w:jc w:val="center"/>
    </w:pPr>
    <w:rPr>
      <w:rFonts w:ascii="Toronto BH" w:hAnsi="Toronto BH"/>
      <w:b/>
      <w:szCs w:val="20"/>
      <w:lang w:val="hr-HR"/>
    </w:rPr>
  </w:style>
  <w:style w:type="table" w:styleId="TableGrid">
    <w:name w:val="Table Grid"/>
    <w:basedOn w:val="TableNormal"/>
    <w:rsid w:val="00AC7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1559"/>
    <w:rPr>
      <w:color w:val="0000FF"/>
      <w:u w:val="single"/>
    </w:rPr>
  </w:style>
  <w:style w:type="character" w:customStyle="1" w:styleId="Heading2Char">
    <w:name w:val="Heading 2 Char"/>
    <w:link w:val="Heading2"/>
    <w:rsid w:val="00550E3B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550E3B"/>
    <w:rPr>
      <w:rFonts w:ascii="Arial" w:hAnsi="Arial" w:cs="Arial"/>
      <w:b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sabahudinjasarevic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brdarevic@mf.unze.ba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sjasarevic@mf.unze.b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Univerzitet u Zenici</Company>
  <LinksUpToDate>false</LinksUpToDate>
  <CharactersWithSpaces>2470</CharactersWithSpaces>
  <SharedDoc>false</SharedDoc>
  <HLinks>
    <vt:vector size="18" baseType="variant">
      <vt:variant>
        <vt:i4>1179701</vt:i4>
      </vt:variant>
      <vt:variant>
        <vt:i4>6</vt:i4>
      </vt:variant>
      <vt:variant>
        <vt:i4>0</vt:i4>
      </vt:variant>
      <vt:variant>
        <vt:i4>5</vt:i4>
      </vt:variant>
      <vt:variant>
        <vt:lpwstr>mailto:sabahudinjasarevic@yahoo.com</vt:lpwstr>
      </vt:variant>
      <vt:variant>
        <vt:lpwstr/>
      </vt:variant>
      <vt:variant>
        <vt:i4>6815745</vt:i4>
      </vt:variant>
      <vt:variant>
        <vt:i4>3</vt:i4>
      </vt:variant>
      <vt:variant>
        <vt:i4>0</vt:i4>
      </vt:variant>
      <vt:variant>
        <vt:i4>5</vt:i4>
      </vt:variant>
      <vt:variant>
        <vt:lpwstr>mailto:sbrdarevic@mf.unze.ba</vt:lpwstr>
      </vt:variant>
      <vt:variant>
        <vt:lpwstr/>
      </vt:variant>
      <vt:variant>
        <vt:i4>8060958</vt:i4>
      </vt:variant>
      <vt:variant>
        <vt:i4>0</vt:i4>
      </vt:variant>
      <vt:variant>
        <vt:i4>0</vt:i4>
      </vt:variant>
      <vt:variant>
        <vt:i4>5</vt:i4>
      </vt:variant>
      <vt:variant>
        <vt:lpwstr>mailto:sjasarevic@mf.unze.ba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 ZE</dc:creator>
  <cp:keywords/>
  <dc:description/>
  <cp:lastModifiedBy>Samir Lemeš</cp:lastModifiedBy>
  <cp:revision>2</cp:revision>
  <cp:lastPrinted>2010-10-11T10:36:00Z</cp:lastPrinted>
  <dcterms:created xsi:type="dcterms:W3CDTF">2018-11-12T13:06:00Z</dcterms:created>
  <dcterms:modified xsi:type="dcterms:W3CDTF">2018-11-12T13:06:00Z</dcterms:modified>
</cp:coreProperties>
</file>